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72" w:rsidRPr="00372E72" w:rsidRDefault="00372E72" w:rsidP="00372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72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A4AE8" w:rsidRPr="00372E72" w:rsidRDefault="00372E72" w:rsidP="00372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E7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EA4AE8" w:rsidRPr="00372E72">
        <w:rPr>
          <w:rFonts w:ascii="Times New Roman" w:hAnsi="Times New Roman" w:cs="Times New Roman"/>
          <w:i/>
          <w:sz w:val="24"/>
          <w:szCs w:val="24"/>
          <w:u w:val="single"/>
        </w:rPr>
        <w:t>оциальное обслуживание</w:t>
      </w:r>
      <w:r w:rsidR="00EA4AE8" w:rsidRPr="00372E72">
        <w:rPr>
          <w:rFonts w:ascii="Times New Roman" w:hAnsi="Times New Roman" w:cs="Times New Roman"/>
          <w:sz w:val="24"/>
          <w:szCs w:val="24"/>
        </w:rPr>
        <w:t xml:space="preserve"> </w:t>
      </w:r>
      <w:r w:rsidRPr="00372E72">
        <w:rPr>
          <w:rFonts w:ascii="Times New Roman" w:hAnsi="Times New Roman" w:cs="Times New Roman"/>
          <w:sz w:val="24"/>
          <w:szCs w:val="24"/>
        </w:rPr>
        <w:t>–</w:t>
      </w:r>
      <w:r w:rsidR="008347BD">
        <w:rPr>
          <w:rFonts w:ascii="Times New Roman" w:hAnsi="Times New Roman" w:cs="Times New Roman"/>
          <w:sz w:val="24"/>
          <w:szCs w:val="24"/>
        </w:rPr>
        <w:t xml:space="preserve"> </w:t>
      </w:r>
      <w:r w:rsidR="00EA4AE8" w:rsidRPr="00372E72">
        <w:rPr>
          <w:rFonts w:ascii="Times New Roman" w:hAnsi="Times New Roman" w:cs="Times New Roman"/>
          <w:sz w:val="24"/>
          <w:szCs w:val="24"/>
        </w:rPr>
        <w:t>деятельность по предоставлению социальных услуг гражданам;</w:t>
      </w:r>
    </w:p>
    <w:p w:rsidR="00EA4AE8" w:rsidRPr="00372E72" w:rsidRDefault="00372E72" w:rsidP="00372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E7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EA4AE8" w:rsidRPr="00372E72">
        <w:rPr>
          <w:rFonts w:ascii="Times New Roman" w:hAnsi="Times New Roman" w:cs="Times New Roman"/>
          <w:i/>
          <w:sz w:val="24"/>
          <w:szCs w:val="24"/>
          <w:u w:val="single"/>
        </w:rPr>
        <w:t>оциальная услуга</w:t>
      </w:r>
      <w:r w:rsidR="008347BD">
        <w:rPr>
          <w:rFonts w:ascii="Times New Roman" w:hAnsi="Times New Roman" w:cs="Times New Roman"/>
          <w:sz w:val="24"/>
          <w:szCs w:val="24"/>
        </w:rPr>
        <w:t xml:space="preserve"> – </w:t>
      </w:r>
      <w:r w:rsidR="00EA4AE8" w:rsidRPr="00372E72">
        <w:rPr>
          <w:rFonts w:ascii="Times New Roman" w:hAnsi="Times New Roman" w:cs="Times New Roman"/>
          <w:sz w:val="24"/>
          <w:szCs w:val="24"/>
        </w:rPr>
        <w:t>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EA4AE8" w:rsidRDefault="00372E72" w:rsidP="00372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E72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EA4AE8" w:rsidRPr="00372E72">
        <w:rPr>
          <w:rFonts w:ascii="Times New Roman" w:hAnsi="Times New Roman" w:cs="Times New Roman"/>
          <w:i/>
          <w:sz w:val="24"/>
          <w:szCs w:val="24"/>
          <w:u w:val="single"/>
        </w:rPr>
        <w:t>олучатель социальных услуг</w:t>
      </w:r>
      <w:r w:rsidR="00EA4AE8" w:rsidRPr="00372E72">
        <w:rPr>
          <w:rFonts w:ascii="Times New Roman" w:hAnsi="Times New Roman" w:cs="Times New Roman"/>
          <w:sz w:val="24"/>
          <w:szCs w:val="24"/>
        </w:rPr>
        <w:t xml:space="preserve"> </w:t>
      </w:r>
      <w:r w:rsidR="008347BD">
        <w:rPr>
          <w:rFonts w:ascii="Times New Roman" w:hAnsi="Times New Roman" w:cs="Times New Roman"/>
          <w:sz w:val="24"/>
          <w:szCs w:val="24"/>
        </w:rPr>
        <w:t>–</w:t>
      </w:r>
      <w:r w:rsidR="00EA4AE8" w:rsidRPr="00372E72">
        <w:rPr>
          <w:rFonts w:ascii="Times New Roman" w:hAnsi="Times New Roman" w:cs="Times New Roman"/>
          <w:sz w:val="24"/>
          <w:szCs w:val="24"/>
        </w:rPr>
        <w:t xml:space="preserve"> гражданин, который признан нуждающимся в социальном обслуживании и которому предоставляются социальная услуга или социальные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E72" w:rsidRPr="00372E72" w:rsidRDefault="00372E72" w:rsidP="00372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72" w:rsidRDefault="00EA4AE8" w:rsidP="00372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E72">
        <w:rPr>
          <w:rFonts w:ascii="Times New Roman" w:hAnsi="Times New Roman" w:cs="Times New Roman"/>
          <w:b/>
          <w:bCs/>
          <w:sz w:val="24"/>
          <w:szCs w:val="24"/>
        </w:rPr>
        <w:t>Принципы социального обслуживания</w:t>
      </w:r>
    </w:p>
    <w:p w:rsidR="00EA4AE8" w:rsidRPr="00C661E7" w:rsidRDefault="00EA4AE8" w:rsidP="00C661E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EA4AE8" w:rsidRPr="00C661E7" w:rsidRDefault="008347BD" w:rsidP="00C661E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Г</w:t>
      </w:r>
      <w:r w:rsidRPr="00C661E7">
        <w:rPr>
          <w:rFonts w:ascii="Times New Roman" w:hAnsi="Times New Roman" w:cs="Times New Roman"/>
          <w:sz w:val="24"/>
          <w:szCs w:val="24"/>
        </w:rPr>
        <w:t>раждан</w:t>
      </w:r>
      <w:r w:rsidRPr="00C661E7">
        <w:rPr>
          <w:rFonts w:ascii="Times New Roman" w:hAnsi="Times New Roman" w:cs="Times New Roman"/>
          <w:sz w:val="24"/>
          <w:szCs w:val="24"/>
        </w:rPr>
        <w:t xml:space="preserve">е имеют </w:t>
      </w:r>
      <w:r w:rsidR="00EA4AE8" w:rsidRPr="00C661E7">
        <w:rPr>
          <w:rFonts w:ascii="Times New Roman" w:hAnsi="Times New Roman" w:cs="Times New Roman"/>
          <w:sz w:val="24"/>
          <w:szCs w:val="24"/>
        </w:rPr>
        <w:t>равный, свободный доступ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EA4AE8" w:rsidRPr="00C661E7" w:rsidRDefault="0090696D" w:rsidP="00C661E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С</w:t>
      </w:r>
      <w:r w:rsidRPr="00C661E7">
        <w:rPr>
          <w:rFonts w:ascii="Times New Roman" w:hAnsi="Times New Roman" w:cs="Times New Roman"/>
          <w:sz w:val="24"/>
          <w:szCs w:val="24"/>
        </w:rPr>
        <w:t>оциальны</w:t>
      </w:r>
      <w:r w:rsidRPr="00C661E7">
        <w:rPr>
          <w:rFonts w:ascii="Times New Roman" w:hAnsi="Times New Roman" w:cs="Times New Roman"/>
          <w:sz w:val="24"/>
          <w:szCs w:val="24"/>
        </w:rPr>
        <w:t>е</w:t>
      </w:r>
      <w:r w:rsidRPr="00C661E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661E7">
        <w:rPr>
          <w:rFonts w:ascii="Times New Roman" w:hAnsi="Times New Roman" w:cs="Times New Roman"/>
          <w:sz w:val="24"/>
          <w:szCs w:val="24"/>
        </w:rPr>
        <w:t xml:space="preserve">и </w:t>
      </w:r>
      <w:r w:rsidRPr="00C661E7">
        <w:rPr>
          <w:rFonts w:ascii="Times New Roman" w:hAnsi="Times New Roman" w:cs="Times New Roman"/>
          <w:sz w:val="24"/>
          <w:szCs w:val="24"/>
        </w:rPr>
        <w:t>предоставл</w:t>
      </w:r>
      <w:r w:rsidRPr="00C661E7">
        <w:rPr>
          <w:rFonts w:ascii="Times New Roman" w:hAnsi="Times New Roman" w:cs="Times New Roman"/>
          <w:sz w:val="24"/>
          <w:szCs w:val="24"/>
        </w:rPr>
        <w:t xml:space="preserve">яются </w:t>
      </w:r>
      <w:r w:rsidR="00EA4AE8" w:rsidRPr="00C661E7">
        <w:rPr>
          <w:rFonts w:ascii="Times New Roman" w:hAnsi="Times New Roman" w:cs="Times New Roman"/>
          <w:sz w:val="24"/>
          <w:szCs w:val="24"/>
        </w:rPr>
        <w:t>адресно;</w:t>
      </w:r>
    </w:p>
    <w:p w:rsidR="00EA4AE8" w:rsidRPr="00C661E7" w:rsidRDefault="00C661E7" w:rsidP="00C661E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>У</w:t>
      </w:r>
      <w:r w:rsidRPr="00C661E7">
        <w:rPr>
          <w:rFonts w:ascii="Times New Roman" w:hAnsi="Times New Roman" w:cs="Times New Roman"/>
          <w:sz w:val="24"/>
          <w:szCs w:val="24"/>
        </w:rPr>
        <w:t>чреждени</w:t>
      </w:r>
      <w:r w:rsidRPr="00C661E7">
        <w:rPr>
          <w:rFonts w:ascii="Times New Roman" w:hAnsi="Times New Roman" w:cs="Times New Roman"/>
          <w:sz w:val="24"/>
          <w:szCs w:val="24"/>
        </w:rPr>
        <w:t>я</w:t>
      </w:r>
      <w:r w:rsidRPr="00C661E7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Pr="00C661E7">
        <w:rPr>
          <w:rFonts w:ascii="Times New Roman" w:hAnsi="Times New Roman" w:cs="Times New Roman"/>
          <w:sz w:val="24"/>
          <w:szCs w:val="24"/>
        </w:rPr>
        <w:t xml:space="preserve"> расположены в территориальной</w:t>
      </w:r>
      <w:r w:rsidRPr="00C661E7">
        <w:rPr>
          <w:rFonts w:ascii="Times New Roman" w:hAnsi="Times New Roman" w:cs="Times New Roman"/>
          <w:sz w:val="24"/>
          <w:szCs w:val="24"/>
        </w:rPr>
        <w:t xml:space="preserve"> </w:t>
      </w:r>
      <w:r w:rsidRPr="00C661E7">
        <w:rPr>
          <w:rFonts w:ascii="Times New Roman" w:hAnsi="Times New Roman" w:cs="Times New Roman"/>
          <w:sz w:val="24"/>
          <w:szCs w:val="24"/>
        </w:rPr>
        <w:t>близости</w:t>
      </w:r>
      <w:r w:rsidR="00EA4AE8" w:rsidRPr="00C661E7">
        <w:rPr>
          <w:rFonts w:ascii="Times New Roman" w:hAnsi="Times New Roman" w:cs="Times New Roman"/>
          <w:sz w:val="24"/>
          <w:szCs w:val="24"/>
        </w:rPr>
        <w:t xml:space="preserve"> к месту жительства </w:t>
      </w:r>
      <w:r w:rsidR="00372E72" w:rsidRPr="00C661E7">
        <w:rPr>
          <w:rFonts w:ascii="Times New Roman" w:hAnsi="Times New Roman" w:cs="Times New Roman"/>
          <w:sz w:val="24"/>
          <w:szCs w:val="24"/>
        </w:rPr>
        <w:t>граждан –</w:t>
      </w:r>
      <w:r w:rsidRPr="00C661E7">
        <w:rPr>
          <w:rFonts w:ascii="Times New Roman" w:hAnsi="Times New Roman" w:cs="Times New Roman"/>
          <w:sz w:val="24"/>
          <w:szCs w:val="24"/>
        </w:rPr>
        <w:t xml:space="preserve"> </w:t>
      </w:r>
      <w:r w:rsidR="00372E72" w:rsidRPr="00C661E7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EA4AE8" w:rsidRPr="00C661E7">
        <w:rPr>
          <w:rFonts w:ascii="Times New Roman" w:hAnsi="Times New Roman" w:cs="Times New Roman"/>
          <w:sz w:val="24"/>
          <w:szCs w:val="24"/>
        </w:rPr>
        <w:t>;</w:t>
      </w:r>
    </w:p>
    <w:p w:rsidR="00EA4AE8" w:rsidRPr="00C661E7" w:rsidRDefault="00C661E7" w:rsidP="00C661E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Создаются условия для </w:t>
      </w:r>
      <w:r w:rsidR="00EA4AE8" w:rsidRPr="00C661E7">
        <w:rPr>
          <w:rFonts w:ascii="Times New Roman" w:hAnsi="Times New Roman" w:cs="Times New Roman"/>
          <w:sz w:val="24"/>
          <w:szCs w:val="24"/>
        </w:rPr>
        <w:t xml:space="preserve"> пребывания гражданина в </w:t>
      </w:r>
      <w:proofErr w:type="gramStart"/>
      <w:r w:rsidR="00EA4AE8" w:rsidRPr="00C661E7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="00EA4AE8" w:rsidRPr="00C661E7">
        <w:rPr>
          <w:rFonts w:ascii="Times New Roman" w:hAnsi="Times New Roman" w:cs="Times New Roman"/>
          <w:sz w:val="24"/>
          <w:szCs w:val="24"/>
        </w:rPr>
        <w:t xml:space="preserve"> благоприятной среде;</w:t>
      </w:r>
    </w:p>
    <w:p w:rsidR="00EA4AE8" w:rsidRPr="00C661E7" w:rsidRDefault="00C661E7" w:rsidP="00C661E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1E7">
        <w:rPr>
          <w:rFonts w:ascii="Times New Roman" w:hAnsi="Times New Roman" w:cs="Times New Roman"/>
          <w:sz w:val="24"/>
          <w:szCs w:val="24"/>
        </w:rPr>
        <w:t xml:space="preserve">Соблюдается </w:t>
      </w:r>
      <w:r w:rsidR="00EA4AE8" w:rsidRPr="00C661E7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C661E7">
        <w:rPr>
          <w:rFonts w:ascii="Times New Roman" w:hAnsi="Times New Roman" w:cs="Times New Roman"/>
          <w:sz w:val="24"/>
          <w:szCs w:val="24"/>
        </w:rPr>
        <w:t xml:space="preserve"> информации о получателе социальных услуг</w:t>
      </w:r>
      <w:r w:rsidR="00EA4AE8" w:rsidRPr="00C661E7">
        <w:rPr>
          <w:rFonts w:ascii="Times New Roman" w:hAnsi="Times New Roman" w:cs="Times New Roman"/>
          <w:sz w:val="24"/>
          <w:szCs w:val="24"/>
        </w:rPr>
        <w:t>.</w:t>
      </w:r>
    </w:p>
    <w:p w:rsidR="00C661E7" w:rsidRDefault="00C661E7" w:rsidP="00EA4AE8">
      <w:pPr>
        <w:rPr>
          <w:rFonts w:ascii="Times New Roman" w:hAnsi="Times New Roman" w:cs="Times New Roman"/>
          <w:sz w:val="24"/>
          <w:szCs w:val="24"/>
        </w:rPr>
      </w:pPr>
    </w:p>
    <w:p w:rsidR="00EA4AE8" w:rsidRPr="00C661E7" w:rsidRDefault="00EA4AE8" w:rsidP="00EA4A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61E7">
        <w:rPr>
          <w:rFonts w:ascii="Times New Roman" w:hAnsi="Times New Roman" w:cs="Times New Roman"/>
          <w:color w:val="FF0000"/>
          <w:sz w:val="24"/>
          <w:szCs w:val="24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EA4AE8" w:rsidRPr="00C661E7" w:rsidRDefault="00EA4AE8" w:rsidP="00EA4A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61E7">
        <w:rPr>
          <w:rFonts w:ascii="Times New Roman" w:hAnsi="Times New Roman" w:cs="Times New Roman"/>
          <w:color w:val="FF0000"/>
          <w:sz w:val="24"/>
          <w:szCs w:val="24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EA4AE8" w:rsidRPr="00C661E7" w:rsidRDefault="00EA4AE8" w:rsidP="00EA4AE8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661E7">
        <w:rPr>
          <w:rFonts w:ascii="Times New Roman" w:hAnsi="Times New Roman" w:cs="Times New Roman"/>
          <w:color w:val="FF0000"/>
          <w:sz w:val="24"/>
          <w:szCs w:val="24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EA4AE8" w:rsidRPr="00C661E7" w:rsidRDefault="00EA4AE8" w:rsidP="00C6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E7">
        <w:rPr>
          <w:rFonts w:ascii="Times New Roman" w:hAnsi="Times New Roman" w:cs="Times New Roman"/>
          <w:b/>
          <w:sz w:val="24"/>
          <w:szCs w:val="24"/>
        </w:rPr>
        <w:t xml:space="preserve">Получатели социальных услуг имеют право </w:t>
      </w:r>
      <w:proofErr w:type="gramStart"/>
      <w:r w:rsidRPr="00C661E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661E7">
        <w:rPr>
          <w:rFonts w:ascii="Times New Roman" w:hAnsi="Times New Roman" w:cs="Times New Roman"/>
          <w:b/>
          <w:sz w:val="24"/>
          <w:szCs w:val="24"/>
        </w:rPr>
        <w:t>:</w:t>
      </w:r>
    </w:p>
    <w:p w:rsidR="00EA4AE8" w:rsidRPr="00D146A5" w:rsidRDefault="00EA4AE8" w:rsidP="00D146A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уважительное и гуманное отношение;</w:t>
      </w:r>
    </w:p>
    <w:p w:rsidR="00EA4AE8" w:rsidRPr="00D146A5" w:rsidRDefault="00EA4AE8" w:rsidP="00D146A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EA4AE8" w:rsidRPr="00D146A5" w:rsidRDefault="00EA4AE8" w:rsidP="00D146A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выбор поставщика или поставщиков социальных услуг;</w:t>
      </w:r>
    </w:p>
    <w:p w:rsidR="00EA4AE8" w:rsidRPr="00D146A5" w:rsidRDefault="00EA4AE8" w:rsidP="00D146A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отказ от предоставления социальных услуг;</w:t>
      </w:r>
    </w:p>
    <w:p w:rsidR="00EA4AE8" w:rsidRPr="00D146A5" w:rsidRDefault="00EA4AE8" w:rsidP="00D146A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lastRenderedPageBreak/>
        <w:t>защиту своих прав и законных интересов в соответствии с законодательством Российской Федерации;</w:t>
      </w:r>
    </w:p>
    <w:p w:rsidR="00EA4AE8" w:rsidRPr="00D146A5" w:rsidRDefault="00EA4AE8" w:rsidP="00D146A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участие в составлении индивидуальных программ;</w:t>
      </w:r>
    </w:p>
    <w:p w:rsidR="00C661E7" w:rsidRDefault="00C661E7" w:rsidP="00EA4AE8">
      <w:pPr>
        <w:rPr>
          <w:rFonts w:ascii="Times New Roman" w:hAnsi="Times New Roman" w:cs="Times New Roman"/>
          <w:sz w:val="24"/>
          <w:szCs w:val="24"/>
        </w:rPr>
      </w:pPr>
    </w:p>
    <w:p w:rsidR="00EA4AE8" w:rsidRPr="00C661E7" w:rsidRDefault="00EA4AE8" w:rsidP="00C6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E7">
        <w:rPr>
          <w:rFonts w:ascii="Times New Roman" w:hAnsi="Times New Roman" w:cs="Times New Roman"/>
          <w:b/>
          <w:sz w:val="24"/>
          <w:szCs w:val="24"/>
        </w:rPr>
        <w:t>Получатели социальных услуг обязаны:</w:t>
      </w:r>
    </w:p>
    <w:p w:rsidR="00EA4AE8" w:rsidRPr="00D146A5" w:rsidRDefault="00EA4AE8" w:rsidP="00D146A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EA4AE8" w:rsidRPr="00D146A5" w:rsidRDefault="00EA4AE8" w:rsidP="00D146A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EA4AE8" w:rsidRPr="00D146A5" w:rsidRDefault="00EA4AE8" w:rsidP="00D146A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соблюдать условия договора о предоставлении социальных услуг, заключенного с поставщиком социальных услуг.</w:t>
      </w:r>
    </w:p>
    <w:p w:rsidR="00D146A5" w:rsidRDefault="00D146A5" w:rsidP="00EA4AE8">
      <w:pPr>
        <w:rPr>
          <w:rFonts w:ascii="Times New Roman" w:hAnsi="Times New Roman" w:cs="Times New Roman"/>
          <w:sz w:val="24"/>
          <w:szCs w:val="24"/>
        </w:rPr>
      </w:pPr>
    </w:p>
    <w:p w:rsidR="00EA4AE8" w:rsidRPr="00372E72" w:rsidRDefault="00EA4AE8" w:rsidP="00D14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E72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гражданина </w:t>
      </w:r>
      <w:proofErr w:type="gramStart"/>
      <w:r w:rsidRPr="00372E72">
        <w:rPr>
          <w:rFonts w:ascii="Times New Roman" w:hAnsi="Times New Roman" w:cs="Times New Roman"/>
          <w:b/>
          <w:bCs/>
          <w:sz w:val="24"/>
          <w:szCs w:val="24"/>
        </w:rPr>
        <w:t>нуждающимся</w:t>
      </w:r>
      <w:proofErr w:type="gramEnd"/>
      <w:r w:rsidRPr="00372E72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социальном обслуживании</w:t>
      </w:r>
    </w:p>
    <w:p w:rsidR="00EA4AE8" w:rsidRPr="00372E72" w:rsidRDefault="00EA4AE8" w:rsidP="00D14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E72">
        <w:rPr>
          <w:rFonts w:ascii="Times New Roman" w:hAnsi="Times New Roman" w:cs="Times New Roman"/>
          <w:sz w:val="24"/>
          <w:szCs w:val="24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EA4AE8" w:rsidRPr="00D146A5" w:rsidRDefault="00EA4AE8" w:rsidP="00D146A5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6A5">
        <w:rPr>
          <w:rFonts w:ascii="Times New Roman" w:hAnsi="Times New Roman" w:cs="Times New Roman"/>
          <w:color w:val="FF0000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A4AE8" w:rsidRPr="00D146A5" w:rsidRDefault="00EA4AE8" w:rsidP="00D146A5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A4AE8" w:rsidRPr="00D146A5" w:rsidRDefault="00EA4AE8" w:rsidP="00D146A5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EA4AE8" w:rsidRPr="00D146A5" w:rsidRDefault="00EA4AE8" w:rsidP="00D146A5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A4AE8" w:rsidRPr="00D146A5" w:rsidRDefault="00EA4AE8" w:rsidP="00D146A5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6A5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A4AE8" w:rsidRPr="00D146A5" w:rsidRDefault="00EA4AE8" w:rsidP="00D146A5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6A5">
        <w:rPr>
          <w:rFonts w:ascii="Times New Roman" w:hAnsi="Times New Roman" w:cs="Times New Roman"/>
          <w:color w:val="FF0000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EA4AE8" w:rsidRPr="00D146A5" w:rsidRDefault="00EA4AE8" w:rsidP="00D146A5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6A5">
        <w:rPr>
          <w:rFonts w:ascii="Times New Roman" w:hAnsi="Times New Roman" w:cs="Times New Roman"/>
          <w:color w:val="FF0000"/>
          <w:sz w:val="24"/>
          <w:szCs w:val="24"/>
        </w:rPr>
        <w:t>отсутстви</w:t>
      </w:r>
      <w:bookmarkStart w:id="0" w:name="_GoBack"/>
      <w:bookmarkEnd w:id="0"/>
      <w:r w:rsidRPr="00D146A5">
        <w:rPr>
          <w:rFonts w:ascii="Times New Roman" w:hAnsi="Times New Roman" w:cs="Times New Roman"/>
          <w:color w:val="FF0000"/>
          <w:sz w:val="24"/>
          <w:szCs w:val="24"/>
        </w:rPr>
        <w:t>е работы и сре</w:t>
      </w:r>
      <w:proofErr w:type="gramStart"/>
      <w:r w:rsidRPr="00D146A5">
        <w:rPr>
          <w:rFonts w:ascii="Times New Roman" w:hAnsi="Times New Roman" w:cs="Times New Roman"/>
          <w:color w:val="FF0000"/>
          <w:sz w:val="24"/>
          <w:szCs w:val="24"/>
        </w:rPr>
        <w:t>дств к с</w:t>
      </w:r>
      <w:proofErr w:type="gramEnd"/>
      <w:r w:rsidRPr="00D146A5">
        <w:rPr>
          <w:rFonts w:ascii="Times New Roman" w:hAnsi="Times New Roman" w:cs="Times New Roman"/>
          <w:color w:val="FF0000"/>
          <w:sz w:val="24"/>
          <w:szCs w:val="24"/>
        </w:rPr>
        <w:t>уществованию;</w:t>
      </w:r>
    </w:p>
    <w:p w:rsidR="00D146A5" w:rsidRPr="00D146A5" w:rsidRDefault="00D146A5" w:rsidP="00D146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AE8" w:rsidRPr="00D146A5" w:rsidRDefault="00EA4AE8" w:rsidP="00EA4A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146A5">
        <w:rPr>
          <w:rFonts w:ascii="Times New Roman" w:hAnsi="Times New Roman" w:cs="Times New Roman"/>
          <w:color w:val="FF0000"/>
          <w:sz w:val="24"/>
          <w:szCs w:val="24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D146A5">
        <w:rPr>
          <w:rFonts w:ascii="Times New Roman" w:hAnsi="Times New Roman" w:cs="Times New Roman"/>
          <w:color w:val="FF0000"/>
          <w:sz w:val="24"/>
          <w:szCs w:val="24"/>
        </w:rPr>
        <w:t>с даты представления</w:t>
      </w:r>
      <w:proofErr w:type="gramEnd"/>
      <w:r w:rsidRPr="00D146A5">
        <w:rPr>
          <w:rFonts w:ascii="Times New Roman" w:hAnsi="Times New Roman" w:cs="Times New Roman"/>
          <w:color w:val="FF0000"/>
          <w:sz w:val="24"/>
          <w:szCs w:val="24"/>
        </w:rPr>
        <w:t xml:space="preserve"> индивидуальной программы поставщику социальных услуг.</w:t>
      </w:r>
    </w:p>
    <w:p w:rsidR="00471D72" w:rsidRDefault="00BB2133" w:rsidP="00471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E72">
        <w:rPr>
          <w:rFonts w:ascii="Times New Roman" w:hAnsi="Times New Roman" w:cs="Times New Roman"/>
          <w:b/>
          <w:bCs/>
          <w:sz w:val="24"/>
          <w:szCs w:val="24"/>
        </w:rPr>
        <w:t>Виды социальных услуг</w:t>
      </w:r>
    </w:p>
    <w:p w:rsidR="00BB2133" w:rsidRPr="00471D72" w:rsidRDefault="00BB2133" w:rsidP="00471D7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72">
        <w:rPr>
          <w:rFonts w:ascii="Times New Roman" w:hAnsi="Times New Roman" w:cs="Times New Roman"/>
          <w:sz w:val="24"/>
          <w:szCs w:val="24"/>
          <w:u w:val="single"/>
        </w:rPr>
        <w:t>социально-психологические</w:t>
      </w:r>
      <w:r w:rsidRPr="00471D72">
        <w:rPr>
          <w:rFonts w:ascii="Times New Roman" w:hAnsi="Times New Roman" w:cs="Times New Roman"/>
          <w:sz w:val="24"/>
          <w:szCs w:val="24"/>
        </w:rPr>
        <w:t xml:space="preserve">, предусматривающие оказание помощи в коррекции психологического состояния получателей социальных услуг для адаптации в </w:t>
      </w:r>
      <w:r w:rsidRPr="00471D72">
        <w:rPr>
          <w:rFonts w:ascii="Times New Roman" w:hAnsi="Times New Roman" w:cs="Times New Roman"/>
          <w:sz w:val="24"/>
          <w:szCs w:val="24"/>
        </w:rPr>
        <w:lastRenderedPageBreak/>
        <w:t>социальной среде, в том числе оказание психологической помощи анонимно с использованием телефона доверия;</w:t>
      </w:r>
    </w:p>
    <w:p w:rsidR="00BB2133" w:rsidRPr="00471D72" w:rsidRDefault="00BB2133" w:rsidP="00471D7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72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социально-педагогические</w:t>
      </w:r>
      <w:r w:rsidRPr="00471D72">
        <w:rPr>
          <w:rFonts w:ascii="Times New Roman" w:hAnsi="Times New Roman" w:cs="Times New Roman"/>
          <w:sz w:val="24"/>
          <w:szCs w:val="24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BB2133" w:rsidRPr="00471D72" w:rsidRDefault="00BB2133" w:rsidP="00471D7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72">
        <w:rPr>
          <w:rFonts w:ascii="Times New Roman" w:hAnsi="Times New Roman" w:cs="Times New Roman"/>
          <w:sz w:val="24"/>
          <w:szCs w:val="24"/>
          <w:u w:val="single"/>
        </w:rPr>
        <w:t>социально-правовые</w:t>
      </w:r>
      <w:r w:rsidRPr="00471D72">
        <w:rPr>
          <w:rFonts w:ascii="Times New Roman" w:hAnsi="Times New Roman" w:cs="Times New Roman"/>
          <w:sz w:val="24"/>
          <w:szCs w:val="24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BB2133" w:rsidRPr="00471D72" w:rsidRDefault="00BB2133" w:rsidP="00471D7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72">
        <w:rPr>
          <w:rFonts w:ascii="Times New Roman" w:hAnsi="Times New Roman" w:cs="Times New Roman"/>
          <w:sz w:val="24"/>
          <w:szCs w:val="24"/>
        </w:rPr>
        <w:t xml:space="preserve">услуги в целях </w:t>
      </w:r>
      <w:r w:rsidRPr="00413027">
        <w:rPr>
          <w:rFonts w:ascii="Times New Roman" w:hAnsi="Times New Roman" w:cs="Times New Roman"/>
          <w:sz w:val="24"/>
          <w:szCs w:val="24"/>
          <w:u w:val="single"/>
        </w:rPr>
        <w:t>повышения коммуникативного потенциала</w:t>
      </w:r>
      <w:r w:rsidRPr="00471D72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услуг, имеющих ограничения жизнедеятельности, в том числе детей-инвалидов;</w:t>
      </w:r>
    </w:p>
    <w:p w:rsidR="00BB2133" w:rsidRPr="00471D72" w:rsidRDefault="00BB2133" w:rsidP="00471D7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027">
        <w:rPr>
          <w:rFonts w:ascii="Times New Roman" w:hAnsi="Times New Roman" w:cs="Times New Roman"/>
          <w:sz w:val="24"/>
          <w:szCs w:val="24"/>
          <w:u w:val="single"/>
        </w:rPr>
        <w:t>срочные социальные услуг</w:t>
      </w:r>
      <w:r w:rsidR="00471D72" w:rsidRPr="0041302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71D72" w:rsidRPr="00471D72">
        <w:rPr>
          <w:rFonts w:ascii="Times New Roman" w:hAnsi="Times New Roman" w:cs="Times New Roman"/>
          <w:sz w:val="24"/>
          <w:szCs w:val="24"/>
        </w:rPr>
        <w:t>:</w:t>
      </w:r>
    </w:p>
    <w:p w:rsidR="00C62429" w:rsidRPr="00471D72" w:rsidRDefault="00413027" w:rsidP="00471D7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47BD" w:rsidRPr="00471D72">
        <w:rPr>
          <w:rFonts w:ascii="Times New Roman" w:hAnsi="Times New Roman" w:cs="Times New Roman"/>
          <w:sz w:val="24"/>
          <w:szCs w:val="24"/>
        </w:rPr>
        <w:t>оциально-психологическое консультирование женщин в ситуации репродуктивного выбора;</w:t>
      </w:r>
    </w:p>
    <w:p w:rsidR="008347BD" w:rsidRPr="00471D72" w:rsidRDefault="00413027" w:rsidP="00471D7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47BD" w:rsidRPr="00471D72">
        <w:rPr>
          <w:rFonts w:ascii="Times New Roman" w:hAnsi="Times New Roman" w:cs="Times New Roman"/>
          <w:sz w:val="24"/>
          <w:szCs w:val="24"/>
        </w:rPr>
        <w:t>оциально-психологические услуги, предоставляемые женщинам, желающим отказаться от новорожденного;</w:t>
      </w:r>
    </w:p>
    <w:p w:rsidR="008347BD" w:rsidRPr="00471D72" w:rsidRDefault="00413027" w:rsidP="00471D7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47BD" w:rsidRPr="00471D72">
        <w:rPr>
          <w:rFonts w:ascii="Times New Roman" w:hAnsi="Times New Roman" w:cs="Times New Roman"/>
          <w:sz w:val="24"/>
          <w:szCs w:val="24"/>
        </w:rPr>
        <w:t>оциально-психологические услуги, предоставляемые гражданам</w:t>
      </w:r>
      <w:r w:rsidR="00471D72" w:rsidRPr="00471D72">
        <w:rPr>
          <w:rFonts w:ascii="Times New Roman" w:hAnsi="Times New Roman" w:cs="Times New Roman"/>
          <w:sz w:val="24"/>
          <w:szCs w:val="24"/>
        </w:rPr>
        <w:t>, пострадавшим в результате чрезвычайных ситуаций;</w:t>
      </w:r>
    </w:p>
    <w:p w:rsidR="00471D72" w:rsidRPr="00471D72" w:rsidRDefault="00413027" w:rsidP="00471D7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71D72" w:rsidRPr="00471D72">
        <w:rPr>
          <w:rFonts w:ascii="Times New Roman" w:hAnsi="Times New Roman" w:cs="Times New Roman"/>
          <w:sz w:val="24"/>
          <w:szCs w:val="24"/>
        </w:rPr>
        <w:t>кстренная психологическая помощь несовершеннолетним, имеющим суицидальные намерения;</w:t>
      </w:r>
    </w:p>
    <w:p w:rsidR="00471D72" w:rsidRPr="00471D72" w:rsidRDefault="00413027" w:rsidP="00471D7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1D72" w:rsidRPr="00471D72">
        <w:rPr>
          <w:rFonts w:ascii="Times New Roman" w:hAnsi="Times New Roman" w:cs="Times New Roman"/>
          <w:sz w:val="24"/>
          <w:szCs w:val="24"/>
        </w:rPr>
        <w:t>оциально-психологические услуги, предоставляемые гражданам, оказавшимся в ситуации физического и психологического насилия;</w:t>
      </w:r>
    </w:p>
    <w:p w:rsidR="00471D72" w:rsidRPr="00471D72" w:rsidRDefault="00413027" w:rsidP="00471D7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1D72" w:rsidRPr="00471D72">
        <w:rPr>
          <w:rFonts w:ascii="Times New Roman" w:hAnsi="Times New Roman" w:cs="Times New Roman"/>
          <w:sz w:val="24"/>
          <w:szCs w:val="24"/>
        </w:rPr>
        <w:t>удебно-психологическая экспертиза по запросу суда;</w:t>
      </w:r>
    </w:p>
    <w:p w:rsidR="00471D72" w:rsidRPr="00471D72" w:rsidRDefault="00413027" w:rsidP="00471D7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71D72" w:rsidRPr="00471D72">
        <w:rPr>
          <w:rFonts w:ascii="Times New Roman" w:hAnsi="Times New Roman" w:cs="Times New Roman"/>
          <w:sz w:val="24"/>
          <w:szCs w:val="24"/>
        </w:rPr>
        <w:t>кстренная психологическая помощь по телефону доверия;</w:t>
      </w:r>
    </w:p>
    <w:p w:rsidR="00471D72" w:rsidRPr="00471D72" w:rsidRDefault="00413027" w:rsidP="00471D7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1D72" w:rsidRPr="00471D72">
        <w:rPr>
          <w:rFonts w:ascii="Times New Roman" w:hAnsi="Times New Roman" w:cs="Times New Roman"/>
          <w:sz w:val="24"/>
          <w:szCs w:val="24"/>
        </w:rPr>
        <w:t>казание помощи в подготовке ходатайств или иных документов о привлечении к уголовной ответственности лиц, виновных в семейном насилии над детьми и женщинами, организации представительства указанных потерпевших в суде.</w:t>
      </w:r>
    </w:p>
    <w:p w:rsidR="00471D72" w:rsidRPr="00372E72" w:rsidRDefault="00471D72" w:rsidP="00BB2133">
      <w:pPr>
        <w:rPr>
          <w:rFonts w:ascii="Times New Roman" w:hAnsi="Times New Roman" w:cs="Times New Roman"/>
          <w:sz w:val="24"/>
          <w:szCs w:val="24"/>
        </w:rPr>
      </w:pPr>
    </w:p>
    <w:sectPr w:rsidR="00471D72" w:rsidRPr="0037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B7"/>
    <w:multiLevelType w:val="hybridMultilevel"/>
    <w:tmpl w:val="023036D2"/>
    <w:lvl w:ilvl="0" w:tplc="B6E050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E6838"/>
    <w:multiLevelType w:val="hybridMultilevel"/>
    <w:tmpl w:val="DFCE92A8"/>
    <w:lvl w:ilvl="0" w:tplc="DE60C54C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61D43"/>
    <w:multiLevelType w:val="hybridMultilevel"/>
    <w:tmpl w:val="7B726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83758"/>
    <w:multiLevelType w:val="hybridMultilevel"/>
    <w:tmpl w:val="DFAC455C"/>
    <w:lvl w:ilvl="0" w:tplc="C776AE4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52162"/>
    <w:multiLevelType w:val="hybridMultilevel"/>
    <w:tmpl w:val="1008827E"/>
    <w:lvl w:ilvl="0" w:tplc="B6E0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F0FA3"/>
    <w:multiLevelType w:val="hybridMultilevel"/>
    <w:tmpl w:val="36DE5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E02B36"/>
    <w:multiLevelType w:val="hybridMultilevel"/>
    <w:tmpl w:val="0962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C64E7"/>
    <w:multiLevelType w:val="hybridMultilevel"/>
    <w:tmpl w:val="469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41FD"/>
    <w:multiLevelType w:val="hybridMultilevel"/>
    <w:tmpl w:val="6B32F698"/>
    <w:lvl w:ilvl="0" w:tplc="DE60C54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F0676A"/>
    <w:multiLevelType w:val="hybridMultilevel"/>
    <w:tmpl w:val="2CFE747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C211A4"/>
    <w:multiLevelType w:val="hybridMultilevel"/>
    <w:tmpl w:val="CAC0B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BC7486"/>
    <w:multiLevelType w:val="hybridMultilevel"/>
    <w:tmpl w:val="1B04C1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17"/>
    <w:rsid w:val="00372E72"/>
    <w:rsid w:val="00413027"/>
    <w:rsid w:val="00471D72"/>
    <w:rsid w:val="00746817"/>
    <w:rsid w:val="008347BD"/>
    <w:rsid w:val="0090696D"/>
    <w:rsid w:val="00BB2133"/>
    <w:rsid w:val="00C62429"/>
    <w:rsid w:val="00C661E7"/>
    <w:rsid w:val="00D146A5"/>
    <w:rsid w:val="00E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2016-02-16T08:07:00Z</dcterms:created>
  <dcterms:modified xsi:type="dcterms:W3CDTF">2016-02-16T13:02:00Z</dcterms:modified>
</cp:coreProperties>
</file>